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655C" w14:textId="3007B58E" w:rsidR="00AF7D63" w:rsidRDefault="00000000">
      <w:pPr>
        <w:spacing w:after="120"/>
      </w:pPr>
      <w:r>
        <w:rPr>
          <w:b/>
        </w:rPr>
        <w:t>LEGISLATION 0192-26 – AMENDMENT</w:t>
      </w:r>
      <w:r w:rsidR="00E578C0">
        <w:tab/>
      </w:r>
      <w:r w:rsidR="00E578C0">
        <w:tab/>
      </w:r>
      <w:r w:rsidR="00E578C0">
        <w:tab/>
        <w:t xml:space="preserve">            </w:t>
      </w:r>
      <w:r>
        <w:t>Sponsor: Honorable Brenda Jesus</w:t>
      </w:r>
    </w:p>
    <w:p w14:paraId="323AEBDB" w14:textId="77777777" w:rsidR="00AF7D63" w:rsidRDefault="00000000">
      <w:pPr>
        <w:spacing w:after="120"/>
        <w:ind w:left="576" w:hanging="432"/>
      </w:pPr>
      <w:r>
        <w:t>1. Funding Amendment.</w:t>
      </w:r>
    </w:p>
    <w:p w14:paraId="1976F38C" w14:textId="77777777" w:rsidR="00AF7D63" w:rsidRDefault="00000000">
      <w:pPr>
        <w:spacing w:after="60"/>
        <w:ind w:left="1008"/>
      </w:pPr>
      <w:r>
        <w:t>From: Personnel Lapse Savings Fund Account</w:t>
      </w:r>
    </w:p>
    <w:p w14:paraId="036A042D" w14:textId="77777777" w:rsidR="00AF7D63" w:rsidRDefault="00000000">
      <w:pPr>
        <w:spacing w:after="160"/>
        <w:ind w:left="1008"/>
      </w:pPr>
      <w:r>
        <w:t>For a Total of $378,816</w:t>
      </w:r>
    </w:p>
    <w:p w14:paraId="152EDC4F" w14:textId="77777777" w:rsidR="00AF7D63" w:rsidRDefault="00000000">
      <w:pPr>
        <w:spacing w:after="60"/>
        <w:ind w:left="1008"/>
      </w:pPr>
      <w:r>
        <w:t>To: 115038 – General Land Development Department</w:t>
      </w:r>
    </w:p>
    <w:p w14:paraId="41C691C0" w14:textId="77777777" w:rsidR="00AF7D63" w:rsidRDefault="00000000">
      <w:pPr>
        <w:spacing w:after="20"/>
        <w:ind w:left="1512"/>
      </w:pPr>
      <w:r>
        <w:t>Object code 2001 Personnel Expenses – $312,665</w:t>
      </w:r>
    </w:p>
    <w:p w14:paraId="79D23E6D" w14:textId="77777777" w:rsidR="00AF7D63" w:rsidRDefault="00000000">
      <w:pPr>
        <w:spacing w:after="20"/>
        <w:ind w:left="1512"/>
      </w:pPr>
      <w:r>
        <w:t>Object code 3000 Travel Expenses – $25,491</w:t>
      </w:r>
    </w:p>
    <w:p w14:paraId="11B1C6F9" w14:textId="77777777" w:rsidR="00AF7D63" w:rsidRDefault="00000000">
      <w:pPr>
        <w:spacing w:after="20"/>
        <w:ind w:left="1512"/>
      </w:pPr>
      <w:r>
        <w:t>Object code 4000 Supplies – $31,550</w:t>
      </w:r>
    </w:p>
    <w:p w14:paraId="6C2AFD2B" w14:textId="77777777" w:rsidR="00AF7D63" w:rsidRDefault="00000000">
      <w:pPr>
        <w:spacing w:after="20"/>
        <w:ind w:left="1512"/>
      </w:pPr>
      <w:r>
        <w:t>Object code 5500 Communications and Utilities – $6,500</w:t>
      </w:r>
    </w:p>
    <w:p w14:paraId="483F5C19" w14:textId="77777777" w:rsidR="00AF7D63" w:rsidRDefault="00000000">
      <w:pPr>
        <w:spacing w:after="20"/>
        <w:ind w:left="1512"/>
      </w:pPr>
      <w:r>
        <w:t>Object code 7000 Special Transactions – $2,610</w:t>
      </w:r>
    </w:p>
    <w:p w14:paraId="41BD0020" w14:textId="77777777" w:rsidR="00AF7D63" w:rsidRDefault="00000000">
      <w:pPr>
        <w:spacing w:after="160"/>
        <w:ind w:left="1008"/>
      </w:pPr>
      <w:r>
        <w:t>For a Total of $378,816</w:t>
      </w:r>
    </w:p>
    <w:p w14:paraId="0ABAABB0" w14:textId="77777777" w:rsidR="00AF7D63" w:rsidRDefault="00000000">
      <w:pPr>
        <w:spacing w:after="120"/>
        <w:ind w:left="576" w:hanging="432"/>
      </w:pPr>
      <w:r>
        <w:t xml:space="preserve">2. On Page 2, Line 27, delete </w:t>
      </w:r>
      <w:r>
        <w:rPr>
          <w:strike/>
        </w:rPr>
        <w:t>$524,762,404</w:t>
      </w:r>
      <w:r>
        <w:t xml:space="preserve"> and replace with </w:t>
      </w:r>
      <w:r>
        <w:rPr>
          <w:u w:val="single"/>
        </w:rPr>
        <w:t>$525,141,220</w:t>
      </w:r>
      <w:r>
        <w:t>.</w:t>
      </w:r>
    </w:p>
    <w:p w14:paraId="36592D2B" w14:textId="77777777" w:rsidR="00AF7D63" w:rsidRDefault="00000000">
      <w:pPr>
        <w:spacing w:after="120"/>
        <w:ind w:left="576" w:hanging="432"/>
      </w:pPr>
      <w:r>
        <w:t>3. On Page 3, Line 2, insert new subsection 3 as follows:</w:t>
      </w:r>
    </w:p>
    <w:p w14:paraId="1626A73C" w14:textId="77777777" w:rsidR="00AF7D63" w:rsidRDefault="00000000">
      <w:pPr>
        <w:spacing w:after="120"/>
        <w:ind w:left="1080" w:hanging="432"/>
      </w:pPr>
      <w:r>
        <w:rPr>
          <w:u w:val="single"/>
        </w:rPr>
        <w:t>3. $378,816 from the Personnel Lapse Savings Fund Account;</w:t>
      </w:r>
    </w:p>
    <w:p w14:paraId="63EA6FC1" w14:textId="77777777" w:rsidR="00AF7D63" w:rsidRDefault="00000000">
      <w:pPr>
        <w:spacing w:after="120"/>
        <w:ind w:left="576" w:hanging="432"/>
      </w:pPr>
      <w:r>
        <w:t xml:space="preserve">4. On Page 3, Line 24, delete </w:t>
      </w:r>
      <w:r>
        <w:rPr>
          <w:strike/>
        </w:rPr>
        <w:t>$451,441,975</w:t>
      </w:r>
      <w:r>
        <w:t xml:space="preserve"> and replace with </w:t>
      </w:r>
      <w:r>
        <w:rPr>
          <w:u w:val="single"/>
        </w:rPr>
        <w:t>$451,820,791</w:t>
      </w:r>
      <w:r>
        <w:t>.</w:t>
      </w:r>
    </w:p>
    <w:p w14:paraId="33CE197A" w14:textId="77777777" w:rsidR="00AF7D63" w:rsidRDefault="00000000">
      <w:pPr>
        <w:spacing w:after="120"/>
        <w:ind w:left="576" w:hanging="432"/>
      </w:pPr>
      <w:r>
        <w:t>5. On Page 3, Line 29, insert new subsection D as follows:</w:t>
      </w:r>
    </w:p>
    <w:p w14:paraId="04B43969" w14:textId="77777777" w:rsidR="00AF7D63" w:rsidRDefault="00000000">
      <w:pPr>
        <w:spacing w:after="120"/>
        <w:ind w:left="1080" w:hanging="432"/>
      </w:pPr>
      <w:r>
        <w:rPr>
          <w:u w:val="single"/>
        </w:rPr>
        <w:t>D. $378,816 from the Personnel Lapse Savings Fund Account;</w:t>
      </w:r>
    </w:p>
    <w:p w14:paraId="110B2DB1" w14:textId="77777777" w:rsidR="00AF7D63" w:rsidRDefault="00000000">
      <w:pPr>
        <w:spacing w:after="120"/>
        <w:ind w:left="576" w:hanging="432"/>
      </w:pPr>
      <w:r>
        <w:t>6. Directives to the Office of Management and Budget. Amend Exhibit A, Fiscal Year 2027 Budget Summary, as follows:</w:t>
      </w:r>
    </w:p>
    <w:p w14:paraId="74E489C8" w14:textId="77777777" w:rsidR="00AF7D63" w:rsidRDefault="00000000">
      <w:pPr>
        <w:pStyle w:val="ListBullet"/>
        <w:spacing w:after="40"/>
        <w:ind w:left="1368"/>
      </w:pPr>
      <w:r>
        <w:t xml:space="preserve">Executive Branch, Personnel Lapse Fund: delete </w:t>
      </w:r>
      <w:r w:rsidRPr="00E578C0">
        <w:rPr>
          <w:strike/>
        </w:rPr>
        <w:t>0</w:t>
      </w:r>
      <w:r>
        <w:t xml:space="preserve"> and replace with </w:t>
      </w:r>
      <w:r w:rsidRPr="00E578C0">
        <w:rPr>
          <w:u w:val="single"/>
        </w:rPr>
        <w:t>378,816</w:t>
      </w:r>
      <w:r>
        <w:t>.</w:t>
      </w:r>
    </w:p>
    <w:p w14:paraId="7E86BD7B" w14:textId="77777777" w:rsidR="00AF7D63" w:rsidRDefault="00000000">
      <w:pPr>
        <w:pStyle w:val="ListBullet"/>
        <w:spacing w:after="40"/>
        <w:ind w:left="1368"/>
      </w:pPr>
      <w:r>
        <w:t xml:space="preserve">Executive Branch, Total: delete </w:t>
      </w:r>
      <w:r w:rsidRPr="00E578C0">
        <w:rPr>
          <w:strike/>
        </w:rPr>
        <w:t>470,441,975</w:t>
      </w:r>
      <w:r>
        <w:t xml:space="preserve"> and replace with </w:t>
      </w:r>
      <w:r w:rsidRPr="00E578C0">
        <w:rPr>
          <w:u w:val="single"/>
        </w:rPr>
        <w:t>470,820,791</w:t>
      </w:r>
      <w:r>
        <w:t>.</w:t>
      </w:r>
    </w:p>
    <w:p w14:paraId="12201365" w14:textId="77777777" w:rsidR="00AF7D63" w:rsidRDefault="00000000">
      <w:pPr>
        <w:pStyle w:val="ListBullet"/>
        <w:spacing w:after="40"/>
        <w:ind w:left="1368"/>
      </w:pPr>
      <w:r>
        <w:t xml:space="preserve">Total, Personnel Lapse Fund: delete </w:t>
      </w:r>
      <w:r w:rsidRPr="00E578C0">
        <w:rPr>
          <w:strike/>
        </w:rPr>
        <w:t>0</w:t>
      </w:r>
      <w:r>
        <w:t xml:space="preserve"> and replace with </w:t>
      </w:r>
      <w:r w:rsidRPr="00E578C0">
        <w:rPr>
          <w:u w:val="single"/>
        </w:rPr>
        <w:t>378,816</w:t>
      </w:r>
      <w:r>
        <w:t>.</w:t>
      </w:r>
    </w:p>
    <w:p w14:paraId="7394B8F8" w14:textId="77777777" w:rsidR="00AF7D63" w:rsidRDefault="00000000">
      <w:pPr>
        <w:pStyle w:val="ListBullet"/>
        <w:ind w:left="1368"/>
      </w:pPr>
      <w:r>
        <w:t xml:space="preserve">Total: delete </w:t>
      </w:r>
      <w:r w:rsidRPr="00E578C0">
        <w:rPr>
          <w:strike/>
        </w:rPr>
        <w:t>543,762,404</w:t>
      </w:r>
      <w:r>
        <w:t xml:space="preserve"> and replace with </w:t>
      </w:r>
      <w:r w:rsidRPr="00E578C0">
        <w:rPr>
          <w:u w:val="single"/>
        </w:rPr>
        <w:t>544,141,220</w:t>
      </w:r>
      <w:r>
        <w:t>.</w:t>
      </w:r>
    </w:p>
    <w:p w14:paraId="2B88F389" w14:textId="77777777" w:rsidR="00AF7D63" w:rsidRDefault="00000000">
      <w:pPr>
        <w:spacing w:after="120"/>
        <w:ind w:left="576" w:hanging="432"/>
      </w:pPr>
      <w:r>
        <w:t>7. Directives to the Office of Management and Budget. Amend Exhibit D, Fiscal Year 2027 Executive Branch Budget Summary, as follows:</w:t>
      </w:r>
    </w:p>
    <w:p w14:paraId="3FF3A8E9" w14:textId="77777777" w:rsidR="00AF7D63" w:rsidRDefault="00000000">
      <w:pPr>
        <w:pStyle w:val="ListBullet"/>
        <w:spacing w:after="40"/>
        <w:ind w:left="1368"/>
      </w:pPr>
      <w:r>
        <w:t xml:space="preserve">Business Unit 115xxx, Division of Natural Resources, Personnel Lapse Fund: delete </w:t>
      </w:r>
      <w:r w:rsidRPr="00E578C0">
        <w:rPr>
          <w:strike/>
        </w:rPr>
        <w:t>0</w:t>
      </w:r>
      <w:r>
        <w:t xml:space="preserve"> and replace with </w:t>
      </w:r>
      <w:r w:rsidRPr="00E578C0">
        <w:rPr>
          <w:u w:val="single"/>
        </w:rPr>
        <w:t>378,816</w:t>
      </w:r>
      <w:r>
        <w:t>.</w:t>
      </w:r>
    </w:p>
    <w:p w14:paraId="01A3B9D5" w14:textId="77777777" w:rsidR="00AF7D63" w:rsidRDefault="00000000">
      <w:pPr>
        <w:pStyle w:val="ListBullet"/>
        <w:spacing w:after="40"/>
        <w:ind w:left="1368"/>
      </w:pPr>
      <w:r>
        <w:t xml:space="preserve">Business Unit 115xxx, Division of Natural Resources, Total: delete </w:t>
      </w:r>
      <w:r w:rsidRPr="00E578C0">
        <w:rPr>
          <w:strike/>
        </w:rPr>
        <w:t>50,823,899</w:t>
      </w:r>
      <w:r>
        <w:t xml:space="preserve"> and replace with </w:t>
      </w:r>
      <w:r w:rsidRPr="00E578C0">
        <w:rPr>
          <w:u w:val="single"/>
        </w:rPr>
        <w:t>51,202,715</w:t>
      </w:r>
      <w:r>
        <w:t>.</w:t>
      </w:r>
    </w:p>
    <w:p w14:paraId="011CC2ED" w14:textId="77777777" w:rsidR="00AF7D63" w:rsidRDefault="00000000">
      <w:pPr>
        <w:pStyle w:val="ListBullet"/>
        <w:spacing w:after="40"/>
        <w:ind w:left="1368"/>
      </w:pPr>
      <w:r>
        <w:t xml:space="preserve">Total, Personnel Lapse Fund: delete </w:t>
      </w:r>
      <w:r w:rsidRPr="00E578C0">
        <w:rPr>
          <w:strike/>
        </w:rPr>
        <w:t>0</w:t>
      </w:r>
      <w:r>
        <w:t xml:space="preserve"> and replace with </w:t>
      </w:r>
      <w:r w:rsidRPr="00E578C0">
        <w:rPr>
          <w:u w:val="single"/>
        </w:rPr>
        <w:t>378,816</w:t>
      </w:r>
      <w:r>
        <w:t>.</w:t>
      </w:r>
    </w:p>
    <w:p w14:paraId="476EA776" w14:textId="77777777" w:rsidR="00AF7D63" w:rsidRDefault="00000000">
      <w:pPr>
        <w:pStyle w:val="ListBullet"/>
        <w:ind w:left="1368"/>
      </w:pPr>
      <w:r>
        <w:t xml:space="preserve">Total: delete </w:t>
      </w:r>
      <w:r w:rsidRPr="00E578C0">
        <w:rPr>
          <w:strike/>
        </w:rPr>
        <w:t>470,441,975</w:t>
      </w:r>
      <w:r>
        <w:t xml:space="preserve"> and replace with </w:t>
      </w:r>
      <w:r w:rsidRPr="00E578C0">
        <w:rPr>
          <w:u w:val="single"/>
        </w:rPr>
        <w:t>470,820,791</w:t>
      </w:r>
      <w:r>
        <w:t>.</w:t>
      </w:r>
    </w:p>
    <w:p w14:paraId="7B1B2307" w14:textId="77777777" w:rsidR="00AF7D63" w:rsidRDefault="00000000">
      <w:pPr>
        <w:spacing w:after="120"/>
        <w:ind w:left="576" w:hanging="432"/>
      </w:pPr>
      <w:r>
        <w:t>8. Directive to the Program. Provide updated budget forms consistent with the amendment above.</w:t>
      </w:r>
    </w:p>
    <w:p w14:paraId="5B1BCE3C" w14:textId="77777777" w:rsidR="00AF7D63" w:rsidRDefault="00000000">
      <w:pPr>
        <w:spacing w:after="120"/>
        <w:ind w:left="576" w:hanging="432"/>
      </w:pPr>
      <w:r>
        <w:lastRenderedPageBreak/>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AF7D6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6044239">
    <w:abstractNumId w:val="8"/>
  </w:num>
  <w:num w:numId="2" w16cid:durableId="1461262206">
    <w:abstractNumId w:val="6"/>
  </w:num>
  <w:num w:numId="3" w16cid:durableId="2078244513">
    <w:abstractNumId w:val="5"/>
  </w:num>
  <w:num w:numId="4" w16cid:durableId="2092728214">
    <w:abstractNumId w:val="4"/>
  </w:num>
  <w:num w:numId="5" w16cid:durableId="1977176547">
    <w:abstractNumId w:val="7"/>
  </w:num>
  <w:num w:numId="6" w16cid:durableId="285046310">
    <w:abstractNumId w:val="3"/>
  </w:num>
  <w:num w:numId="7" w16cid:durableId="2117866864">
    <w:abstractNumId w:val="2"/>
  </w:num>
  <w:num w:numId="8" w16cid:durableId="236401146">
    <w:abstractNumId w:val="1"/>
  </w:num>
  <w:num w:numId="9" w16cid:durableId="207234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1123"/>
    <w:rsid w:val="0029639D"/>
    <w:rsid w:val="00326F90"/>
    <w:rsid w:val="00AA1D8D"/>
    <w:rsid w:val="00AF7D63"/>
    <w:rsid w:val="00B47730"/>
    <w:rsid w:val="00CB0664"/>
    <w:rsid w:val="00E578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D51853"/>
  <w14:defaultImageDpi w14:val="300"/>
  <w15:docId w15:val="{3C7ED258-67D1-4372-8099-789C4FB9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2026-09-07T21:10:00Z</dcterms:created>
  <dcterms:modified xsi:type="dcterms:W3CDTF">2026-09-07T21:10:00Z</dcterms:modified>
  <cp:category/>
</cp:coreProperties>
</file>