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B393C" w14:textId="77777777" w:rsidR="003068D7" w:rsidRDefault="00107BE7">
      <w:pPr>
        <w:tabs>
          <w:tab w:val="right" w:pos="9360"/>
        </w:tabs>
        <w:spacing w:after="240"/>
      </w:pPr>
      <w:r>
        <w:rPr>
          <w:b/>
        </w:rPr>
        <w:t>Legislation No. 0192-26 – Amendment</w:t>
      </w:r>
      <w:r>
        <w:tab/>
        <w:t>Sponsor: Honorable Andy Nez</w:t>
      </w:r>
    </w:p>
    <w:p w14:paraId="5E7FA450" w14:textId="77777777" w:rsidR="003068D7" w:rsidRDefault="00107BE7">
      <w:pPr>
        <w:spacing w:after="160"/>
        <w:ind w:left="1224" w:hanging="504"/>
      </w:pPr>
      <w:r>
        <w:t>1.</w:t>
      </w:r>
      <w:r>
        <w:tab/>
      </w:r>
      <w:r>
        <w:rPr>
          <w:b/>
        </w:rPr>
        <w:t>Funding Amendment</w:t>
      </w:r>
    </w:p>
    <w:p w14:paraId="61CF7205" w14:textId="77777777" w:rsidR="003068D7" w:rsidRDefault="00107BE7">
      <w:pPr>
        <w:spacing w:after="120"/>
        <w:ind w:left="1224"/>
      </w:pPr>
      <w:r>
        <w:t>From: Unreserved, Undesignated Fund Balance – $773,916</w:t>
      </w:r>
    </w:p>
    <w:p w14:paraId="6E56054D" w14:textId="77777777" w:rsidR="003068D7" w:rsidRDefault="00107BE7">
      <w:pPr>
        <w:spacing w:after="200"/>
        <w:ind w:left="1224"/>
      </w:pPr>
      <w:r>
        <w:t xml:space="preserve">For a Total of </w:t>
      </w:r>
      <w:r>
        <w:rPr>
          <w:b/>
        </w:rPr>
        <w:t>$773,916</w:t>
      </w:r>
    </w:p>
    <w:p w14:paraId="751652DB" w14:textId="77777777" w:rsidR="003068D7" w:rsidRDefault="00107BE7">
      <w:pPr>
        <w:spacing w:after="120"/>
        <w:ind w:left="1224"/>
      </w:pPr>
      <w:r>
        <w:t>To: Department of Diné Education</w:t>
      </w:r>
    </w:p>
    <w:p w14:paraId="74758D5F" w14:textId="136B17BF" w:rsidR="003068D7" w:rsidRPr="003971E6" w:rsidRDefault="00107BE7">
      <w:pPr>
        <w:spacing w:after="80"/>
        <w:ind w:left="1224"/>
        <w:rPr>
          <w:b/>
          <w:bCs/>
        </w:rPr>
      </w:pPr>
      <w:r w:rsidRPr="003971E6">
        <w:rPr>
          <w:b/>
          <w:bCs/>
        </w:rPr>
        <w:t xml:space="preserve">109023 </w:t>
      </w:r>
      <w:r w:rsidR="003971E6">
        <w:rPr>
          <w:b/>
          <w:bCs/>
        </w:rPr>
        <w:t xml:space="preserve">- </w:t>
      </w:r>
      <w:r w:rsidRPr="003971E6">
        <w:rPr>
          <w:b/>
          <w:bCs/>
        </w:rPr>
        <w:t xml:space="preserve">Office of Diné Accountability and Compliance </w:t>
      </w:r>
    </w:p>
    <w:p w14:paraId="4B3BFFCF" w14:textId="77777777" w:rsidR="003971E6" w:rsidRPr="003971E6" w:rsidRDefault="003971E6" w:rsidP="003971E6">
      <w:pPr>
        <w:spacing w:after="80"/>
        <w:ind w:left="1008" w:firstLine="720"/>
      </w:pPr>
      <w:r w:rsidRPr="003971E6">
        <w:t>Object code 3000 Travel – $30,295</w:t>
      </w:r>
    </w:p>
    <w:p w14:paraId="57D17F0A" w14:textId="77777777" w:rsidR="003971E6" w:rsidRPr="003971E6" w:rsidRDefault="003971E6" w:rsidP="003971E6">
      <w:pPr>
        <w:spacing w:after="80"/>
        <w:ind w:left="1008" w:firstLine="720"/>
      </w:pPr>
      <w:r w:rsidRPr="003971E6">
        <w:t>Object code 4000 Supplies – $79,000</w:t>
      </w:r>
    </w:p>
    <w:p w14:paraId="1B03907B" w14:textId="77777777" w:rsidR="003971E6" w:rsidRPr="003971E6" w:rsidRDefault="003971E6" w:rsidP="003971E6">
      <w:pPr>
        <w:spacing w:after="80"/>
        <w:ind w:left="1512" w:firstLine="216"/>
      </w:pPr>
      <w:r w:rsidRPr="003971E6">
        <w:t>Object code 5000 Lease/Rental – $5,000</w:t>
      </w:r>
    </w:p>
    <w:p w14:paraId="72CA7D19" w14:textId="77777777" w:rsidR="003971E6" w:rsidRPr="003971E6" w:rsidRDefault="003971E6" w:rsidP="003971E6">
      <w:pPr>
        <w:spacing w:after="80"/>
        <w:ind w:left="1512" w:firstLine="216"/>
      </w:pPr>
      <w:r w:rsidRPr="003971E6">
        <w:t>Object code 6000 Repairs &amp; Maintenance – $20,000</w:t>
      </w:r>
    </w:p>
    <w:p w14:paraId="5D2E0DAF" w14:textId="77777777" w:rsidR="003971E6" w:rsidRPr="003971E6" w:rsidRDefault="003971E6" w:rsidP="003971E6">
      <w:pPr>
        <w:spacing w:after="80"/>
        <w:ind w:left="1512" w:firstLine="216"/>
      </w:pPr>
      <w:r w:rsidRPr="003971E6">
        <w:t>Object code 6500 Contractual – $100,000</w:t>
      </w:r>
    </w:p>
    <w:p w14:paraId="4ACFD81A" w14:textId="77777777" w:rsidR="003971E6" w:rsidRPr="003971E6" w:rsidRDefault="003971E6" w:rsidP="003971E6">
      <w:pPr>
        <w:spacing w:after="80"/>
        <w:ind w:left="1512" w:firstLine="216"/>
      </w:pPr>
      <w:r w:rsidRPr="003971E6">
        <w:t>Object code 7000 Special Transactions – $1,495</w:t>
      </w:r>
    </w:p>
    <w:p w14:paraId="22A23C02" w14:textId="77777777" w:rsidR="003971E6" w:rsidRPr="003971E6" w:rsidRDefault="003971E6" w:rsidP="003971E6">
      <w:pPr>
        <w:spacing w:after="80"/>
        <w:ind w:left="2232" w:firstLine="648"/>
        <w:rPr>
          <w:b/>
          <w:bCs/>
        </w:rPr>
      </w:pPr>
      <w:r w:rsidRPr="003971E6">
        <w:rPr>
          <w:b/>
          <w:bCs/>
        </w:rPr>
        <w:t>For a Total of $235,790</w:t>
      </w:r>
    </w:p>
    <w:p w14:paraId="4EC6698F" w14:textId="77777777" w:rsidR="003971E6" w:rsidRDefault="003971E6">
      <w:pPr>
        <w:spacing w:after="80"/>
        <w:ind w:left="1224"/>
      </w:pPr>
    </w:p>
    <w:p w14:paraId="5CBD726A" w14:textId="27FD22A8" w:rsidR="003068D7" w:rsidRPr="003971E6" w:rsidRDefault="00107BE7">
      <w:pPr>
        <w:spacing w:after="80"/>
        <w:ind w:left="1224"/>
        <w:rPr>
          <w:b/>
          <w:bCs/>
        </w:rPr>
      </w:pPr>
      <w:r w:rsidRPr="003971E6">
        <w:rPr>
          <w:b/>
          <w:bCs/>
        </w:rPr>
        <w:t xml:space="preserve">109015 </w:t>
      </w:r>
      <w:r w:rsidR="003971E6">
        <w:rPr>
          <w:b/>
          <w:bCs/>
        </w:rPr>
        <w:t xml:space="preserve">– Office of </w:t>
      </w:r>
      <w:r w:rsidRPr="003971E6">
        <w:rPr>
          <w:b/>
          <w:bCs/>
        </w:rPr>
        <w:t xml:space="preserve">Diné Youth Fort Defiance </w:t>
      </w:r>
    </w:p>
    <w:p w14:paraId="33E52852" w14:textId="77777777" w:rsidR="003971E6" w:rsidRPr="003971E6" w:rsidRDefault="003971E6" w:rsidP="003971E6">
      <w:pPr>
        <w:spacing w:after="80"/>
        <w:ind w:left="1008" w:firstLine="720"/>
      </w:pPr>
      <w:r w:rsidRPr="003971E6">
        <w:t>Object code 3000 Travel – $34,040</w:t>
      </w:r>
    </w:p>
    <w:p w14:paraId="794898F8" w14:textId="77777777" w:rsidR="003971E6" w:rsidRPr="003971E6" w:rsidRDefault="003971E6" w:rsidP="003971E6">
      <w:pPr>
        <w:spacing w:after="80"/>
        <w:ind w:left="1008" w:firstLine="720"/>
      </w:pPr>
      <w:r w:rsidRPr="003971E6">
        <w:t>Object code 4000 Supplies – $50,000</w:t>
      </w:r>
    </w:p>
    <w:p w14:paraId="7121515C" w14:textId="77777777" w:rsidR="003971E6" w:rsidRPr="003971E6" w:rsidRDefault="003971E6" w:rsidP="003971E6">
      <w:pPr>
        <w:spacing w:after="80"/>
        <w:ind w:left="1512" w:firstLine="216"/>
      </w:pPr>
      <w:r w:rsidRPr="003971E6">
        <w:t>Object code 5500 Communications and Utilities – $25,000</w:t>
      </w:r>
    </w:p>
    <w:p w14:paraId="263B2C96" w14:textId="77777777" w:rsidR="003971E6" w:rsidRPr="003971E6" w:rsidRDefault="003971E6" w:rsidP="003971E6">
      <w:pPr>
        <w:spacing w:after="80"/>
        <w:ind w:left="1512" w:firstLine="216"/>
      </w:pPr>
      <w:r w:rsidRPr="003971E6">
        <w:t>Object code 6000 Repairs &amp; Maintenance – $25,000</w:t>
      </w:r>
    </w:p>
    <w:p w14:paraId="472A3B34" w14:textId="77777777" w:rsidR="003971E6" w:rsidRPr="003971E6" w:rsidRDefault="003971E6" w:rsidP="003971E6">
      <w:pPr>
        <w:spacing w:after="80"/>
        <w:ind w:left="1512" w:firstLine="216"/>
      </w:pPr>
      <w:r w:rsidRPr="003971E6">
        <w:t>Object code 6500 Contractual – $4,000</w:t>
      </w:r>
    </w:p>
    <w:p w14:paraId="3A2E0305" w14:textId="77777777" w:rsidR="003971E6" w:rsidRPr="003971E6" w:rsidRDefault="003971E6" w:rsidP="003971E6">
      <w:pPr>
        <w:spacing w:after="80"/>
        <w:ind w:left="1512" w:firstLine="216"/>
      </w:pPr>
      <w:r w:rsidRPr="003971E6">
        <w:t>Object code 7000 Special Transactions – $25,000</w:t>
      </w:r>
    </w:p>
    <w:p w14:paraId="03536EC1" w14:textId="6A1784EF" w:rsidR="003971E6" w:rsidRPr="003971E6" w:rsidRDefault="003971E6" w:rsidP="003971E6">
      <w:pPr>
        <w:spacing w:after="80"/>
        <w:ind w:left="2232" w:firstLine="648"/>
        <w:rPr>
          <w:b/>
          <w:bCs/>
        </w:rPr>
      </w:pPr>
      <w:r w:rsidRPr="003971E6">
        <w:rPr>
          <w:b/>
          <w:bCs/>
        </w:rPr>
        <w:t>For a Total of $</w:t>
      </w:r>
      <w:r w:rsidRPr="003971E6">
        <w:rPr>
          <w:b/>
          <w:bCs/>
        </w:rPr>
        <w:t>163,040</w:t>
      </w:r>
    </w:p>
    <w:p w14:paraId="61FE72D2" w14:textId="77777777" w:rsidR="003971E6" w:rsidRDefault="003971E6" w:rsidP="003971E6">
      <w:pPr>
        <w:spacing w:after="80"/>
      </w:pPr>
    </w:p>
    <w:p w14:paraId="6ADB44EA" w14:textId="6C2C8545" w:rsidR="003068D7" w:rsidRPr="003971E6" w:rsidRDefault="00107BE7">
      <w:pPr>
        <w:spacing w:after="80"/>
        <w:ind w:left="1224"/>
        <w:rPr>
          <w:b/>
          <w:bCs/>
        </w:rPr>
      </w:pPr>
      <w:r w:rsidRPr="003971E6">
        <w:rPr>
          <w:b/>
          <w:bCs/>
        </w:rPr>
        <w:t xml:space="preserve">109017 </w:t>
      </w:r>
      <w:r w:rsidR="003971E6">
        <w:rPr>
          <w:b/>
          <w:bCs/>
        </w:rPr>
        <w:t xml:space="preserve">– Office of </w:t>
      </w:r>
      <w:r w:rsidRPr="003971E6">
        <w:rPr>
          <w:b/>
          <w:bCs/>
        </w:rPr>
        <w:t xml:space="preserve">Diné Youth Tuba City </w:t>
      </w:r>
    </w:p>
    <w:p w14:paraId="5D4DCC6F" w14:textId="77777777" w:rsidR="003971E6" w:rsidRPr="003971E6" w:rsidRDefault="003971E6" w:rsidP="003971E6">
      <w:pPr>
        <w:spacing w:after="80"/>
        <w:ind w:left="1008" w:firstLine="720"/>
      </w:pPr>
      <w:r w:rsidRPr="003971E6">
        <w:t>Object code 3000 Travel – $74,434</w:t>
      </w:r>
    </w:p>
    <w:p w14:paraId="0CA8A1AF" w14:textId="77777777" w:rsidR="003971E6" w:rsidRPr="003971E6" w:rsidRDefault="003971E6" w:rsidP="003971E6">
      <w:pPr>
        <w:spacing w:after="80"/>
        <w:ind w:left="1008" w:firstLine="720"/>
      </w:pPr>
      <w:r w:rsidRPr="003971E6">
        <w:t>Object code 4000 Supplies – $5,000</w:t>
      </w:r>
    </w:p>
    <w:p w14:paraId="3C4F6481" w14:textId="77777777" w:rsidR="003971E6" w:rsidRPr="003971E6" w:rsidRDefault="003971E6" w:rsidP="003971E6">
      <w:pPr>
        <w:spacing w:after="80"/>
        <w:ind w:left="1512" w:firstLine="216"/>
      </w:pPr>
      <w:r w:rsidRPr="003971E6">
        <w:t>Object code 6000 Repairs &amp; Maintenance – $5,000</w:t>
      </w:r>
    </w:p>
    <w:p w14:paraId="4CCF8FF7" w14:textId="77777777" w:rsidR="003971E6" w:rsidRPr="003971E6" w:rsidRDefault="003971E6" w:rsidP="003971E6">
      <w:pPr>
        <w:spacing w:after="80"/>
        <w:ind w:left="1512" w:firstLine="216"/>
      </w:pPr>
      <w:r w:rsidRPr="003971E6">
        <w:t>Object code 7000 Special Transactions – $28,309</w:t>
      </w:r>
    </w:p>
    <w:p w14:paraId="51D2CE2C" w14:textId="3F60000D" w:rsidR="003971E6" w:rsidRPr="003971E6" w:rsidRDefault="003971E6" w:rsidP="003971E6">
      <w:pPr>
        <w:spacing w:after="80"/>
        <w:ind w:left="2232" w:firstLine="648"/>
        <w:rPr>
          <w:b/>
          <w:bCs/>
        </w:rPr>
      </w:pPr>
      <w:r w:rsidRPr="003971E6">
        <w:rPr>
          <w:b/>
          <w:bCs/>
        </w:rPr>
        <w:t>For a Total of $</w:t>
      </w:r>
      <w:r w:rsidRPr="003971E6">
        <w:rPr>
          <w:b/>
          <w:bCs/>
        </w:rPr>
        <w:t>112,743</w:t>
      </w:r>
    </w:p>
    <w:p w14:paraId="6E908825" w14:textId="77777777" w:rsidR="003971E6" w:rsidRDefault="003971E6">
      <w:pPr>
        <w:spacing w:after="80"/>
        <w:ind w:left="1224"/>
      </w:pPr>
    </w:p>
    <w:p w14:paraId="78EFC13C" w14:textId="3E0ADF27" w:rsidR="003068D7" w:rsidRPr="003971E6" w:rsidRDefault="00107BE7">
      <w:pPr>
        <w:spacing w:after="80"/>
        <w:ind w:left="1224"/>
        <w:rPr>
          <w:b/>
          <w:bCs/>
        </w:rPr>
      </w:pPr>
      <w:r w:rsidRPr="003971E6">
        <w:rPr>
          <w:b/>
          <w:bCs/>
        </w:rPr>
        <w:t>109013</w:t>
      </w:r>
      <w:r w:rsidR="003971E6">
        <w:rPr>
          <w:b/>
          <w:bCs/>
        </w:rPr>
        <w:t xml:space="preserve"> –</w:t>
      </w:r>
      <w:r w:rsidRPr="003971E6">
        <w:rPr>
          <w:b/>
          <w:bCs/>
        </w:rPr>
        <w:t xml:space="preserve"> </w:t>
      </w:r>
      <w:r w:rsidR="003971E6">
        <w:rPr>
          <w:b/>
          <w:bCs/>
        </w:rPr>
        <w:t xml:space="preserve">Office of </w:t>
      </w:r>
      <w:r w:rsidRPr="003971E6">
        <w:rPr>
          <w:b/>
          <w:bCs/>
        </w:rPr>
        <w:t xml:space="preserve">Diné Youth Chinle </w:t>
      </w:r>
    </w:p>
    <w:p w14:paraId="4A643D53" w14:textId="77777777" w:rsidR="003971E6" w:rsidRPr="003971E6" w:rsidRDefault="003971E6" w:rsidP="003971E6">
      <w:pPr>
        <w:spacing w:after="80"/>
        <w:ind w:left="1008" w:firstLine="720"/>
      </w:pPr>
      <w:r w:rsidRPr="003971E6">
        <w:lastRenderedPageBreak/>
        <w:t>Object code 3000 Travel – $42,100</w:t>
      </w:r>
    </w:p>
    <w:p w14:paraId="02917B9D" w14:textId="77777777" w:rsidR="003971E6" w:rsidRPr="003971E6" w:rsidRDefault="003971E6" w:rsidP="003971E6">
      <w:pPr>
        <w:spacing w:after="80"/>
        <w:ind w:left="1008" w:firstLine="720"/>
      </w:pPr>
      <w:r w:rsidRPr="003971E6">
        <w:t>Object code 4000 Supplies – $10,000</w:t>
      </w:r>
    </w:p>
    <w:p w14:paraId="223FDD13" w14:textId="77777777" w:rsidR="003971E6" w:rsidRPr="003971E6" w:rsidRDefault="003971E6" w:rsidP="003971E6">
      <w:pPr>
        <w:spacing w:after="80"/>
        <w:ind w:left="1512" w:firstLine="216"/>
      </w:pPr>
      <w:r w:rsidRPr="003971E6">
        <w:t>Object code 5000 Lease/Rental – $5,000</w:t>
      </w:r>
    </w:p>
    <w:p w14:paraId="0710EDBC" w14:textId="77777777" w:rsidR="003971E6" w:rsidRPr="003971E6" w:rsidRDefault="003971E6" w:rsidP="003971E6">
      <w:pPr>
        <w:spacing w:after="80"/>
        <w:ind w:left="1512" w:firstLine="216"/>
      </w:pPr>
      <w:r w:rsidRPr="003971E6">
        <w:t>Object code 5500 Communications and Utilities – $10,000</w:t>
      </w:r>
    </w:p>
    <w:p w14:paraId="2F7D08E2" w14:textId="77777777" w:rsidR="003971E6" w:rsidRPr="003971E6" w:rsidRDefault="003971E6" w:rsidP="003971E6">
      <w:pPr>
        <w:spacing w:after="80"/>
        <w:ind w:left="1512" w:firstLine="216"/>
      </w:pPr>
      <w:r w:rsidRPr="003971E6">
        <w:t>Object code 6000 Repairs and Maintenance – $5,000</w:t>
      </w:r>
    </w:p>
    <w:p w14:paraId="6ACA99CB" w14:textId="77777777" w:rsidR="003971E6" w:rsidRDefault="003971E6" w:rsidP="003971E6">
      <w:pPr>
        <w:spacing w:after="80"/>
        <w:ind w:left="1512" w:firstLine="216"/>
      </w:pPr>
      <w:r w:rsidRPr="003971E6">
        <w:t>Object code 7000 Special Transactions – $26,298</w:t>
      </w:r>
    </w:p>
    <w:p w14:paraId="423EF819" w14:textId="4C9803F7" w:rsidR="003971E6" w:rsidRPr="003971E6" w:rsidRDefault="003971E6" w:rsidP="003971E6">
      <w:pPr>
        <w:spacing w:after="80"/>
        <w:ind w:left="2232" w:firstLine="648"/>
        <w:rPr>
          <w:b/>
          <w:bCs/>
        </w:rPr>
      </w:pPr>
      <w:r w:rsidRPr="003971E6">
        <w:rPr>
          <w:b/>
          <w:bCs/>
        </w:rPr>
        <w:t>For a Total of $</w:t>
      </w:r>
      <w:r w:rsidRPr="003971E6">
        <w:rPr>
          <w:b/>
          <w:bCs/>
        </w:rPr>
        <w:t>93,398</w:t>
      </w:r>
    </w:p>
    <w:p w14:paraId="7F54430D" w14:textId="77777777" w:rsidR="003971E6" w:rsidRDefault="003971E6" w:rsidP="003971E6">
      <w:pPr>
        <w:spacing w:after="80"/>
        <w:ind w:left="2232" w:firstLine="648"/>
      </w:pPr>
    </w:p>
    <w:p w14:paraId="20D5214C" w14:textId="56376664" w:rsidR="003068D7" w:rsidRPr="003971E6" w:rsidRDefault="00107BE7">
      <w:pPr>
        <w:spacing w:after="80"/>
        <w:ind w:left="1224"/>
        <w:rPr>
          <w:b/>
          <w:bCs/>
        </w:rPr>
      </w:pPr>
      <w:r w:rsidRPr="003971E6">
        <w:rPr>
          <w:b/>
          <w:bCs/>
        </w:rPr>
        <w:t xml:space="preserve">109014 </w:t>
      </w:r>
      <w:r w:rsidR="003971E6">
        <w:rPr>
          <w:b/>
          <w:bCs/>
        </w:rPr>
        <w:t xml:space="preserve">– Office of </w:t>
      </w:r>
      <w:r w:rsidRPr="003971E6">
        <w:rPr>
          <w:b/>
          <w:bCs/>
        </w:rPr>
        <w:t xml:space="preserve">Diné Youth Crownpoint </w:t>
      </w:r>
    </w:p>
    <w:p w14:paraId="0B01DB8B" w14:textId="77777777" w:rsidR="003971E6" w:rsidRPr="003971E6" w:rsidRDefault="003971E6" w:rsidP="003971E6">
      <w:pPr>
        <w:spacing w:after="80"/>
        <w:ind w:left="1512" w:firstLine="216"/>
      </w:pPr>
      <w:r w:rsidRPr="003971E6">
        <w:t>Object code 3000 Travel – $33,578</w:t>
      </w:r>
    </w:p>
    <w:p w14:paraId="615020C9" w14:textId="77777777" w:rsidR="003971E6" w:rsidRPr="003971E6" w:rsidRDefault="003971E6" w:rsidP="003971E6">
      <w:pPr>
        <w:spacing w:after="80"/>
        <w:ind w:left="1008" w:firstLine="720"/>
      </w:pPr>
      <w:r w:rsidRPr="003971E6">
        <w:t>Object code 5500 Communications and Utilities – $25,008</w:t>
      </w:r>
    </w:p>
    <w:p w14:paraId="5A06AF30" w14:textId="77777777" w:rsidR="003971E6" w:rsidRPr="003971E6" w:rsidRDefault="003971E6" w:rsidP="003971E6">
      <w:pPr>
        <w:spacing w:after="80"/>
        <w:ind w:left="1008" w:firstLine="720"/>
      </w:pPr>
      <w:r w:rsidRPr="003971E6">
        <w:t>Object code 6000 Repairs and Maintenance – $10,000</w:t>
      </w:r>
    </w:p>
    <w:p w14:paraId="4D7B9B0E" w14:textId="77777777" w:rsidR="003971E6" w:rsidRPr="003971E6" w:rsidRDefault="003971E6" w:rsidP="003971E6">
      <w:pPr>
        <w:spacing w:after="80"/>
        <w:ind w:left="1440" w:firstLine="288"/>
      </w:pPr>
      <w:r w:rsidRPr="003971E6">
        <w:t>Object code 7000 Special Transactions – $24,999</w:t>
      </w:r>
    </w:p>
    <w:p w14:paraId="13D8CD9D" w14:textId="0829E77E" w:rsidR="003971E6" w:rsidRPr="003971E6" w:rsidRDefault="003971E6" w:rsidP="003971E6">
      <w:pPr>
        <w:spacing w:after="80"/>
        <w:ind w:left="2232" w:firstLine="648"/>
        <w:rPr>
          <w:b/>
          <w:bCs/>
        </w:rPr>
      </w:pPr>
      <w:r w:rsidRPr="003971E6">
        <w:rPr>
          <w:b/>
          <w:bCs/>
        </w:rPr>
        <w:t>For a Total of $93,</w:t>
      </w:r>
      <w:r w:rsidRPr="003971E6">
        <w:rPr>
          <w:b/>
          <w:bCs/>
        </w:rPr>
        <w:t>585</w:t>
      </w:r>
    </w:p>
    <w:p w14:paraId="513B7116" w14:textId="77777777" w:rsidR="003971E6" w:rsidRDefault="003971E6">
      <w:pPr>
        <w:spacing w:after="80"/>
        <w:ind w:left="1224"/>
      </w:pPr>
    </w:p>
    <w:p w14:paraId="2B6B15E3" w14:textId="49E5647D" w:rsidR="003068D7" w:rsidRPr="003971E6" w:rsidRDefault="00107BE7">
      <w:pPr>
        <w:spacing w:after="80"/>
        <w:ind w:left="1224"/>
        <w:rPr>
          <w:b/>
          <w:bCs/>
        </w:rPr>
      </w:pPr>
      <w:r w:rsidRPr="003971E6">
        <w:rPr>
          <w:b/>
          <w:bCs/>
        </w:rPr>
        <w:t xml:space="preserve">109016 </w:t>
      </w:r>
      <w:r w:rsidR="003971E6">
        <w:rPr>
          <w:b/>
          <w:bCs/>
        </w:rPr>
        <w:t xml:space="preserve">– Office of </w:t>
      </w:r>
      <w:r w:rsidRPr="003971E6">
        <w:rPr>
          <w:b/>
          <w:bCs/>
        </w:rPr>
        <w:t xml:space="preserve">Diné Youth Shiprock </w:t>
      </w:r>
    </w:p>
    <w:p w14:paraId="502C46F4" w14:textId="77777777" w:rsidR="003971E6" w:rsidRPr="003971E6" w:rsidRDefault="003971E6" w:rsidP="003971E6">
      <w:pPr>
        <w:spacing w:after="80"/>
        <w:ind w:left="1008" w:firstLine="720"/>
      </w:pPr>
      <w:r w:rsidRPr="003971E6">
        <w:t>Object code 3000 Travel – $26,797</w:t>
      </w:r>
    </w:p>
    <w:p w14:paraId="4DAADDB9" w14:textId="77777777" w:rsidR="003971E6" w:rsidRPr="003971E6" w:rsidRDefault="003971E6" w:rsidP="003971E6">
      <w:pPr>
        <w:spacing w:after="80"/>
        <w:ind w:left="1728"/>
      </w:pPr>
      <w:r w:rsidRPr="003971E6">
        <w:t>Object code 5500 Communications and Utilities – $10,305</w:t>
      </w:r>
    </w:p>
    <w:p w14:paraId="2F08EF4E" w14:textId="77777777" w:rsidR="003971E6" w:rsidRPr="003971E6" w:rsidRDefault="003971E6" w:rsidP="003971E6">
      <w:pPr>
        <w:spacing w:after="80"/>
        <w:ind w:left="1512" w:firstLine="216"/>
      </w:pPr>
      <w:r w:rsidRPr="003971E6">
        <w:t>Object code 6500 Contractual – $6,996</w:t>
      </w:r>
    </w:p>
    <w:p w14:paraId="04D148CC" w14:textId="77777777" w:rsidR="003971E6" w:rsidRPr="003971E6" w:rsidRDefault="003971E6" w:rsidP="003971E6">
      <w:pPr>
        <w:spacing w:after="80"/>
        <w:ind w:left="1512" w:firstLine="216"/>
      </w:pPr>
      <w:r w:rsidRPr="003971E6">
        <w:t>Object code 7000 Special Transactions – $26,262</w:t>
      </w:r>
    </w:p>
    <w:p w14:paraId="6B3F6EB9" w14:textId="5E5427EB" w:rsidR="003971E6" w:rsidRPr="003971E6" w:rsidRDefault="003971E6" w:rsidP="003971E6">
      <w:pPr>
        <w:spacing w:after="80"/>
        <w:ind w:left="2232" w:firstLine="648"/>
        <w:rPr>
          <w:b/>
          <w:bCs/>
        </w:rPr>
      </w:pPr>
      <w:r w:rsidRPr="003971E6">
        <w:rPr>
          <w:b/>
          <w:bCs/>
        </w:rPr>
        <w:t>For a Total of $</w:t>
      </w:r>
      <w:r>
        <w:rPr>
          <w:b/>
          <w:bCs/>
        </w:rPr>
        <w:t>70,360</w:t>
      </w:r>
    </w:p>
    <w:p w14:paraId="55A09A1F" w14:textId="77777777" w:rsidR="003971E6" w:rsidRDefault="003971E6">
      <w:pPr>
        <w:spacing w:after="80"/>
        <w:ind w:left="1224"/>
      </w:pPr>
    </w:p>
    <w:p w14:paraId="46335E8F" w14:textId="00B84E1D" w:rsidR="003068D7" w:rsidRPr="003971E6" w:rsidRDefault="00107BE7">
      <w:pPr>
        <w:spacing w:after="200"/>
        <w:ind w:left="1224"/>
        <w:rPr>
          <w:b/>
          <w:bCs/>
        </w:rPr>
      </w:pPr>
      <w:r w:rsidRPr="003971E6">
        <w:rPr>
          <w:b/>
          <w:bCs/>
        </w:rPr>
        <w:t xml:space="preserve">For a </w:t>
      </w:r>
      <w:r w:rsidR="003971E6" w:rsidRPr="003971E6">
        <w:rPr>
          <w:b/>
          <w:bCs/>
        </w:rPr>
        <w:t xml:space="preserve">Grand </w:t>
      </w:r>
      <w:r w:rsidRPr="003971E6">
        <w:rPr>
          <w:b/>
          <w:bCs/>
        </w:rPr>
        <w:t xml:space="preserve">Total of </w:t>
      </w:r>
      <w:r w:rsidRPr="003971E6">
        <w:rPr>
          <w:b/>
          <w:bCs/>
        </w:rPr>
        <w:t>$773,916</w:t>
      </w:r>
    </w:p>
    <w:p w14:paraId="3BBF7D86" w14:textId="77777777" w:rsidR="003068D7" w:rsidRDefault="00107BE7">
      <w:pPr>
        <w:spacing w:after="160"/>
        <w:ind w:left="1224" w:hanging="504"/>
      </w:pPr>
      <w:r>
        <w:t>2.</w:t>
      </w:r>
      <w:r>
        <w:tab/>
      </w:r>
      <w:r>
        <w:rPr>
          <w:b/>
        </w:rPr>
        <w:t>Directive to the Program.</w:t>
      </w:r>
      <w:r>
        <w:t xml:space="preserve"> Provide updated budget forms as necessary to be consistent with the amendment above.</w:t>
      </w:r>
    </w:p>
    <w:p w14:paraId="3C3F54E6" w14:textId="77777777" w:rsidR="003068D7" w:rsidRDefault="00107BE7">
      <w:pPr>
        <w:spacing w:after="160"/>
        <w:ind w:left="1224" w:hanging="504"/>
      </w:pPr>
      <w:r>
        <w:t>3.</w:t>
      </w:r>
      <w:r>
        <w:tab/>
      </w:r>
      <w:r>
        <w:rPr>
          <w:b/>
        </w:rPr>
        <w:t>Directive to OMB.</w:t>
      </w:r>
      <w:r>
        <w:t xml:space="preserve"> OMB is directed to verify and make adjustments and additions to Exhibits A, B, C, D, E, F, and G as appropriate and consistent with this amendment. OMB is authorized to make updates to the current exhibits and totals in the body of the legislation as needed to comply with the intent of the Navajo Nation Council as a result of amendments made at Council.</w:t>
      </w:r>
    </w:p>
    <w:p w14:paraId="0F63D35E" w14:textId="21F909C9" w:rsidR="003068D7" w:rsidRDefault="00107BE7" w:rsidP="003971E6">
      <w:pPr>
        <w:spacing w:after="160"/>
        <w:ind w:left="1224" w:hanging="504"/>
      </w:pPr>
      <w:r>
        <w:t>4.</w:t>
      </w:r>
      <w:r>
        <w:tab/>
      </w:r>
      <w:r>
        <w:t xml:space="preserve">Renumber or re-letter succeeding paragraphs, sections, and exhibits, as necessary and appropriate. The Office of Legislative Services and the Office of Legislative Counsel are authorized to make technical edits, including re-calculating totals, </w:t>
      </w:r>
      <w:r>
        <w:lastRenderedPageBreak/>
        <w:t>related to this amendment and its exhibits to implement the Navajo Nation Council’s intent. This Amendment supersedes inconsistent language in any other amendment(s), which language shall be conformed to this Amendment.</w:t>
      </w:r>
    </w:p>
    <w:sectPr w:rsidR="003068D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5571517">
    <w:abstractNumId w:val="8"/>
  </w:num>
  <w:num w:numId="2" w16cid:durableId="720129897">
    <w:abstractNumId w:val="6"/>
  </w:num>
  <w:num w:numId="3" w16cid:durableId="1367872352">
    <w:abstractNumId w:val="5"/>
  </w:num>
  <w:num w:numId="4" w16cid:durableId="1146242487">
    <w:abstractNumId w:val="4"/>
  </w:num>
  <w:num w:numId="5" w16cid:durableId="1304114550">
    <w:abstractNumId w:val="7"/>
  </w:num>
  <w:num w:numId="6" w16cid:durableId="16010534">
    <w:abstractNumId w:val="3"/>
  </w:num>
  <w:num w:numId="7" w16cid:durableId="1681466565">
    <w:abstractNumId w:val="2"/>
  </w:num>
  <w:num w:numId="8" w16cid:durableId="999692999">
    <w:abstractNumId w:val="1"/>
  </w:num>
  <w:num w:numId="9" w16cid:durableId="2074770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BE7"/>
    <w:rsid w:val="0015074B"/>
    <w:rsid w:val="0029639D"/>
    <w:rsid w:val="003068D7"/>
    <w:rsid w:val="00326F90"/>
    <w:rsid w:val="003971E6"/>
    <w:rsid w:val="0084658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A4443F"/>
  <w14:defaultImageDpi w14:val="300"/>
  <w15:docId w15:val="{8553C83F-A658-4504-A0A4-71C6C852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Kyron L. Hardy</cp:lastModifiedBy>
  <cp:revision>2</cp:revision>
  <dcterms:created xsi:type="dcterms:W3CDTF">2026-09-09T01:10:00Z</dcterms:created>
  <dcterms:modified xsi:type="dcterms:W3CDTF">2026-09-09T01:10:00Z</dcterms:modified>
  <cp:category/>
</cp:coreProperties>
</file>